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0D" w:rsidRPr="00366105" w:rsidRDefault="00366105" w:rsidP="00A0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№47 </w:t>
      </w: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center"/>
        <w:rPr>
          <w:b/>
          <w:sz w:val="44"/>
          <w:szCs w:val="44"/>
        </w:rPr>
      </w:pPr>
    </w:p>
    <w:p w:rsidR="00A0730D" w:rsidRPr="00263E63" w:rsidRDefault="00A0730D" w:rsidP="00A0730D">
      <w:pPr>
        <w:jc w:val="center"/>
        <w:rPr>
          <w:b/>
          <w:sz w:val="44"/>
          <w:szCs w:val="44"/>
        </w:rPr>
      </w:pPr>
      <w:r w:rsidRPr="00263E63">
        <w:rPr>
          <w:b/>
          <w:sz w:val="44"/>
          <w:szCs w:val="44"/>
        </w:rPr>
        <w:t>ДОКЛАД</w:t>
      </w:r>
    </w:p>
    <w:p w:rsidR="00A0730D" w:rsidRPr="00263E63" w:rsidRDefault="00A0730D" w:rsidP="00A0730D">
      <w:pPr>
        <w:jc w:val="center"/>
        <w:rPr>
          <w:b/>
          <w:sz w:val="44"/>
          <w:szCs w:val="44"/>
        </w:rPr>
      </w:pPr>
      <w:r w:rsidRPr="00263E63">
        <w:rPr>
          <w:b/>
          <w:sz w:val="44"/>
          <w:szCs w:val="44"/>
        </w:rPr>
        <w:t>На тему: «Нравственное воспитание младших школьников»</w:t>
      </w: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366105" w:rsidRDefault="00366105" w:rsidP="00A0730D">
      <w:pPr>
        <w:jc w:val="right"/>
        <w:rPr>
          <w:b/>
          <w:sz w:val="28"/>
          <w:szCs w:val="28"/>
        </w:rPr>
      </w:pPr>
    </w:p>
    <w:p w:rsidR="00A0730D" w:rsidRPr="00263E63" w:rsidRDefault="00366105" w:rsidP="00A073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руководитель МО </w:t>
      </w:r>
    </w:p>
    <w:p w:rsidR="00A0730D" w:rsidRPr="00263E63" w:rsidRDefault="00A0730D" w:rsidP="00A0730D">
      <w:pPr>
        <w:jc w:val="right"/>
        <w:rPr>
          <w:b/>
          <w:sz w:val="28"/>
          <w:szCs w:val="28"/>
        </w:rPr>
      </w:pPr>
      <w:r w:rsidRPr="00263E63">
        <w:rPr>
          <w:b/>
          <w:sz w:val="28"/>
          <w:szCs w:val="28"/>
        </w:rPr>
        <w:t xml:space="preserve"> классных руководителей</w:t>
      </w:r>
    </w:p>
    <w:p w:rsidR="00A0730D" w:rsidRPr="00263E63" w:rsidRDefault="00366105" w:rsidP="00A0730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Пенькова</w:t>
      </w:r>
      <w:proofErr w:type="spellEnd"/>
      <w:r>
        <w:rPr>
          <w:b/>
          <w:sz w:val="28"/>
          <w:szCs w:val="28"/>
        </w:rPr>
        <w:t xml:space="preserve"> О.А.</w:t>
      </w: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Default="00A0730D" w:rsidP="00A0730D">
      <w:pPr>
        <w:jc w:val="both"/>
        <w:rPr>
          <w:b/>
          <w:sz w:val="28"/>
          <w:szCs w:val="28"/>
        </w:rPr>
      </w:pPr>
    </w:p>
    <w:p w:rsidR="00A0730D" w:rsidRDefault="00A0730D" w:rsidP="00A0730D">
      <w:pPr>
        <w:jc w:val="both"/>
        <w:rPr>
          <w:b/>
          <w:sz w:val="28"/>
          <w:szCs w:val="28"/>
        </w:rPr>
      </w:pPr>
    </w:p>
    <w:p w:rsidR="00A0730D" w:rsidRDefault="00A0730D" w:rsidP="00A0730D">
      <w:pPr>
        <w:jc w:val="both"/>
        <w:rPr>
          <w:b/>
          <w:sz w:val="28"/>
          <w:szCs w:val="28"/>
        </w:rPr>
      </w:pPr>
    </w:p>
    <w:p w:rsidR="00A0730D" w:rsidRDefault="00A0730D" w:rsidP="00A0730D">
      <w:pPr>
        <w:jc w:val="both"/>
        <w:rPr>
          <w:b/>
          <w:sz w:val="28"/>
          <w:szCs w:val="28"/>
        </w:rPr>
      </w:pPr>
    </w:p>
    <w:p w:rsidR="00A0730D" w:rsidRDefault="00A0730D" w:rsidP="00A0730D">
      <w:pPr>
        <w:jc w:val="both"/>
        <w:rPr>
          <w:b/>
          <w:sz w:val="28"/>
          <w:szCs w:val="28"/>
        </w:rPr>
      </w:pPr>
    </w:p>
    <w:p w:rsidR="00A0730D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both"/>
        <w:rPr>
          <w:b/>
          <w:sz w:val="28"/>
          <w:szCs w:val="28"/>
        </w:rPr>
      </w:pPr>
    </w:p>
    <w:p w:rsidR="00A0730D" w:rsidRPr="00263E63" w:rsidRDefault="00A0730D" w:rsidP="00A0730D">
      <w:pPr>
        <w:jc w:val="center"/>
        <w:rPr>
          <w:b/>
          <w:sz w:val="28"/>
          <w:szCs w:val="28"/>
        </w:rPr>
      </w:pPr>
    </w:p>
    <w:p w:rsidR="00A0730D" w:rsidRPr="00263E63" w:rsidRDefault="00A0730D" w:rsidP="00A0730D">
      <w:pPr>
        <w:jc w:val="center"/>
        <w:rPr>
          <w:b/>
          <w:sz w:val="28"/>
          <w:szCs w:val="28"/>
        </w:rPr>
      </w:pPr>
    </w:p>
    <w:p w:rsidR="00A0730D" w:rsidRPr="00A0730D" w:rsidRDefault="00A0730D" w:rsidP="00A0730D">
      <w:pPr>
        <w:jc w:val="center"/>
        <w:rPr>
          <w:b/>
          <w:sz w:val="28"/>
          <w:szCs w:val="28"/>
        </w:rPr>
      </w:pPr>
      <w:r w:rsidRPr="00263E63">
        <w:rPr>
          <w:b/>
          <w:sz w:val="28"/>
          <w:szCs w:val="28"/>
        </w:rPr>
        <w:t>Нравственное воспитание младших школьников.</w:t>
      </w:r>
    </w:p>
    <w:p w:rsidR="00A0730D" w:rsidRPr="00A0730D" w:rsidRDefault="00A0730D" w:rsidP="00A0730D">
      <w:pPr>
        <w:jc w:val="center"/>
        <w:rPr>
          <w:b/>
          <w:sz w:val="28"/>
          <w:szCs w:val="28"/>
        </w:rPr>
      </w:pPr>
    </w:p>
    <w:p w:rsidR="00A0730D" w:rsidRPr="00981B8A" w:rsidRDefault="00A0730D" w:rsidP="00A0730D">
      <w:pPr>
        <w:pStyle w:val="a3"/>
        <w:spacing w:line="240" w:lineRule="auto"/>
        <w:ind w:firstLine="540"/>
        <w:jc w:val="both"/>
        <w:rPr>
          <w:b/>
          <w:szCs w:val="28"/>
        </w:rPr>
      </w:pPr>
      <w:r w:rsidRPr="00981B8A">
        <w:rPr>
          <w:szCs w:val="28"/>
        </w:rPr>
        <w:t xml:space="preserve">Воспитание – составная часть образовательного процесса. Цель образовательного процесса в понимании Образовательной системы «Перспектива» – развитие и воспитание </w:t>
      </w:r>
      <w:r w:rsidRPr="00981B8A">
        <w:rPr>
          <w:b/>
          <w:szCs w:val="28"/>
        </w:rPr>
        <w:t>функционально грамотной</w:t>
      </w:r>
      <w:r w:rsidRPr="00981B8A">
        <w:rPr>
          <w:szCs w:val="28"/>
        </w:rPr>
        <w:t xml:space="preserve"> </w:t>
      </w:r>
      <w:r w:rsidRPr="00981B8A">
        <w:rPr>
          <w:b/>
          <w:szCs w:val="28"/>
        </w:rPr>
        <w:t xml:space="preserve">личности, человека нравственного, культурного, деятельного созидателя, гражданина, присвоившего общечеловеческие и национальные ценности. </w:t>
      </w:r>
    </w:p>
    <w:p w:rsidR="00A0730D" w:rsidRPr="00981B8A" w:rsidRDefault="00A0730D" w:rsidP="00A0730D">
      <w:pPr>
        <w:pStyle w:val="a3"/>
        <w:spacing w:line="240" w:lineRule="auto"/>
        <w:ind w:firstLine="540"/>
        <w:jc w:val="both"/>
        <w:rPr>
          <w:szCs w:val="28"/>
        </w:rPr>
      </w:pPr>
      <w:r w:rsidRPr="00981B8A">
        <w:rPr>
          <w:szCs w:val="28"/>
        </w:rPr>
        <w:t xml:space="preserve">Соответственно </w:t>
      </w:r>
      <w:r w:rsidRPr="00981B8A">
        <w:rPr>
          <w:b/>
          <w:szCs w:val="28"/>
        </w:rPr>
        <w:t>воспитание</w:t>
      </w:r>
      <w:r w:rsidRPr="00981B8A">
        <w:rPr>
          <w:szCs w:val="28"/>
        </w:rPr>
        <w:t xml:space="preserve">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процесс не стихийный, а целенаправленный, осознаваемый и педагогом, и учащимися. Следовательно, воспитательная цель – развитие определённых человеческих качеств личности,  отражающих своеобразный нравственный портрет школьника.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Нравственное воспитание   младших   школьников   становится одним   из обязательных компонентов образовательного процесса. Школа для ребенка   –   та адаптивная среда, нравственная атмосфера, которая обусловит   его   ценностные ориентации.   Поэтому   важно,   чтобы   нравственная    воспитательная   система взаимодействовала со всеми компонентами школьной жизни:   уроком, переменой, внеурочной   деятельностью,   пронизывала всю жизнь ребят нравственным содержанием.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Перед   общеобразовательной   школой   ставится   задача подготовки ответственного гражданина, способного самостоятельно оценивать   происходящее и строить свою деятельность   в   соответствии   с   интересами   окружающих   его людей. Решение этой задачи связано с формированием   устойчивых   нравственных свойств   личности   школьника.   Основной    функцией    является    формирование интеллектуальных,   эмоциональных, деловых, коммуникативных готовностей учащихся к активно-деятельному   взаимодействию   с   окружающим   миром   (с природой, другими людьми, самими собой и др.)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    Моей задачей является   воспитание в детях самостоятельности   принятых   решениях,   целенаправленности   в   действиях   и поступках, развитие в них способности к самовоспитанию   и   саморегулированию отношений.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Понимая что, важным   условием нравственного воспитания является организация коллективной учебной, общественно полезной деятельности, я стараюсь ставить   учащихся   в   ситуации   непосредственного   проявления   заботы о   других, оказания помощи и поддержки, защиты младшего, слабого. </w:t>
      </w:r>
    </w:p>
    <w:p w:rsidR="00A0730D" w:rsidRPr="00A0730D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 Формирование нравственности происходит в школе на   всех   уроках.   И   в этом отношении нет главных и   неглавных   предметов. Я считаю, что воспитывает   не только содержание, методы и организация обучения, но   и   та   атмосфера,   которая   складывается   на   уроке, стиль отношений педагога и детей,   детей   между   собой.   Воспитывает   себя   и   сам ученик, превращаясь из объекта в субъект воспитания. Для    нравственного    воспитания    я стараюсь    организовать    учение    как коллективную   деятельность, ставя познавательную задачу перед детьми как общую, для   решения, которой   нужен   коллективн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lastRenderedPageBreak/>
        <w:t>поиск. Я провожу  уроки</w:t>
      </w:r>
      <w:r w:rsidRPr="00263E63">
        <w:rPr>
          <w:sz w:val="28"/>
          <w:szCs w:val="28"/>
        </w:rPr>
        <w:t xml:space="preserve"> в нетрадиционной форме по русскому языку, литературному чтению, математике, окружающему миру</w:t>
      </w:r>
      <w:r>
        <w:rPr>
          <w:sz w:val="28"/>
          <w:szCs w:val="28"/>
        </w:rPr>
        <w:t>.</w:t>
      </w:r>
      <w:r w:rsidRPr="00263E63">
        <w:rPr>
          <w:sz w:val="28"/>
          <w:szCs w:val="28"/>
        </w:rPr>
        <w:t xml:space="preserve"> 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Нравственное воспитание будет осуществлено и в том случае, если компоненты способствующие формированию нравственного сознания, чувств, мышления будут включены в содержание внеклассной работы.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63E63">
        <w:rPr>
          <w:sz w:val="28"/>
          <w:szCs w:val="28"/>
        </w:rPr>
        <w:t>Именно поэтому я продолжаю уделять особое внимание и внеклассной работе, особенно проведению игр, КТД, праздников</w:t>
      </w:r>
      <w:r>
        <w:rPr>
          <w:sz w:val="28"/>
          <w:szCs w:val="28"/>
        </w:rPr>
        <w:t xml:space="preserve">, прослушиванию  и беседе  по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- записи</w:t>
      </w:r>
      <w:r w:rsidRPr="00263E63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Pr="00263E63">
        <w:rPr>
          <w:sz w:val="28"/>
          <w:szCs w:val="28"/>
        </w:rPr>
        <w:t xml:space="preserve">то важный фактор формирования маленького человека, его нравственных чувств, сознания и поведения. Они пробуждают у детей интерес к творчеству, воспитывают умение жить в коллективе, содействуют накоплению опыта общественного поведения, проявлению инициативы и самостоятельности. </w:t>
      </w:r>
    </w:p>
    <w:p w:rsidR="00A0730D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   Мы вместе с детьми проводим такие праздники:</w:t>
      </w:r>
      <w:r>
        <w:rPr>
          <w:sz w:val="28"/>
          <w:szCs w:val="28"/>
        </w:rPr>
        <w:t xml:space="preserve"> «Первый раз в первый класс»</w:t>
      </w:r>
      <w:r w:rsidRPr="00263E63">
        <w:rPr>
          <w:sz w:val="28"/>
          <w:szCs w:val="28"/>
        </w:rPr>
        <w:t xml:space="preserve"> «Осень в гости   </w:t>
      </w:r>
      <w:r>
        <w:rPr>
          <w:sz w:val="28"/>
          <w:szCs w:val="28"/>
        </w:rPr>
        <w:t>просим</w:t>
      </w:r>
      <w:r w:rsidRPr="00263E63">
        <w:rPr>
          <w:sz w:val="28"/>
          <w:szCs w:val="28"/>
        </w:rPr>
        <w:t xml:space="preserve">!», «Что такое счастье?», «Мамин праздник»,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>«Красота весны»,</w:t>
      </w:r>
      <w:r>
        <w:rPr>
          <w:sz w:val="28"/>
          <w:szCs w:val="28"/>
        </w:rPr>
        <w:t xml:space="preserve"> «Масленица</w:t>
      </w:r>
      <w:r w:rsidRPr="00263E63">
        <w:rPr>
          <w:sz w:val="28"/>
          <w:szCs w:val="28"/>
        </w:rPr>
        <w:t>», «Лесная нечисть на новогоднем пра</w:t>
      </w:r>
      <w:r>
        <w:rPr>
          <w:sz w:val="28"/>
          <w:szCs w:val="28"/>
        </w:rPr>
        <w:t>зднике», «Прощай азбука»</w:t>
      </w:r>
      <w:r w:rsidRPr="00263E63">
        <w:rPr>
          <w:sz w:val="28"/>
          <w:szCs w:val="28"/>
        </w:rPr>
        <w:t>, «День Победы», другие, а так же игры: «Дружба с первого взгляда», «Поле Чудес», «</w:t>
      </w:r>
      <w:proofErr w:type="spellStart"/>
      <w:r w:rsidRPr="00263E63">
        <w:rPr>
          <w:sz w:val="28"/>
          <w:szCs w:val="28"/>
        </w:rPr>
        <w:t>Брейн</w:t>
      </w:r>
      <w:proofErr w:type="spellEnd"/>
      <w:r w:rsidRPr="00263E63">
        <w:rPr>
          <w:sz w:val="28"/>
          <w:szCs w:val="28"/>
        </w:rPr>
        <w:t>—ринг», «Пирамида», «Что? Где? Когда?», КВН «Дом друзей», К</w:t>
      </w:r>
      <w:r>
        <w:rPr>
          <w:sz w:val="28"/>
          <w:szCs w:val="28"/>
        </w:rPr>
        <w:t>ВН «Девчонки и мальчишки» и др.</w:t>
      </w:r>
      <w:r w:rsidRPr="00263E63">
        <w:rPr>
          <w:sz w:val="28"/>
          <w:szCs w:val="28"/>
        </w:rPr>
        <w:t xml:space="preserve">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   Через познание духовного опыта поколений дети приходят к открытию своего «я», которое неразрывно соединяет их с отчим домом, родным краем, с людьми, оказавшими влияние на их судьбу. Пробудить в ученике желание любить, творить добро для людей, укрепить стремление сохранять и умножать ценности, создаваемые человеком, научить восхищаться прекрасным в жизни — это одна из задач моей работы.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       Также я участвую в разработке, подготовке и проведении коллективных творческих дел школы: «День 8 Марта», «День Победы». Задачи этих КТД: обогащение учащихся новыми знаниями, развитие эстетического вкуса и нравственных чувств, воспитание души, создание условий для раскрытия способностей и природных задатков личности, </w:t>
      </w:r>
      <w:proofErr w:type="spellStart"/>
      <w:r w:rsidRPr="00263E63">
        <w:rPr>
          <w:sz w:val="28"/>
          <w:szCs w:val="28"/>
        </w:rPr>
        <w:t>межвозрастное</w:t>
      </w:r>
      <w:proofErr w:type="spellEnd"/>
      <w:r w:rsidRPr="00263E63">
        <w:rPr>
          <w:sz w:val="28"/>
          <w:szCs w:val="28"/>
        </w:rPr>
        <w:t xml:space="preserve"> общение, выявление наиболее любознательных и одарённых детей, укрепление связи учебной и </w:t>
      </w:r>
      <w:proofErr w:type="spellStart"/>
      <w:r w:rsidRPr="00263E63">
        <w:rPr>
          <w:sz w:val="28"/>
          <w:szCs w:val="28"/>
        </w:rPr>
        <w:t>внеучебной</w:t>
      </w:r>
      <w:proofErr w:type="spellEnd"/>
      <w:r w:rsidRPr="00263E63">
        <w:rPr>
          <w:sz w:val="28"/>
          <w:szCs w:val="28"/>
        </w:rPr>
        <w:t xml:space="preserve"> деятельности, сплочение школьного и классного коллективов.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  <w:r w:rsidRPr="00263E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Способствует воспитанию нравственности</w:t>
      </w:r>
      <w:r w:rsidRPr="00263E63">
        <w:rPr>
          <w:sz w:val="28"/>
          <w:szCs w:val="28"/>
        </w:rPr>
        <w:t xml:space="preserve">  </w:t>
      </w:r>
      <w:r>
        <w:rPr>
          <w:sz w:val="28"/>
          <w:szCs w:val="28"/>
        </w:rPr>
        <w:t>личный   пример родителей.</w:t>
      </w:r>
      <w:r w:rsidRPr="00263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</w:t>
      </w:r>
      <w:r w:rsidRPr="00263E63">
        <w:rPr>
          <w:sz w:val="28"/>
          <w:szCs w:val="28"/>
        </w:rPr>
        <w:t>провожу родительские собрания в игровой форме на тему «Моя семья», «Папа, мама, я – читающая семья!», «Папа, мама, я – спортивная семья!»</w:t>
      </w:r>
      <w:r>
        <w:rPr>
          <w:sz w:val="28"/>
          <w:szCs w:val="28"/>
        </w:rPr>
        <w:t>.</w:t>
      </w:r>
      <w:r w:rsidRPr="00263E63">
        <w:rPr>
          <w:sz w:val="28"/>
          <w:szCs w:val="28"/>
        </w:rPr>
        <w:t xml:space="preserve">          Завершая, я могу   сказать   следующее,   нравственное воспитание – непрерывный   процесс,   он   начинается   с   рождения   человека   и продолжается всю жизнь, направленный   на   овладение   людьми   правилами   и нормами поведения. Понимая, что нравственное развитие ребенка занимает ведущее   место   в   формировании всесторонне развитой личности, что оно оказывает огромное влияние на   умственное развитие, на трудовую подготовку, на физическое развитие и на   воспитание эстетических чувств и интересов, я буду и в дальнейшем продолжать работать над проблемой нравственного воспитания младших школьников, добиваясь нужных результатов. </w:t>
      </w:r>
    </w:p>
    <w:p w:rsidR="00A0730D" w:rsidRPr="00263E63" w:rsidRDefault="00A0730D" w:rsidP="00A0730D">
      <w:pPr>
        <w:jc w:val="both"/>
        <w:rPr>
          <w:sz w:val="28"/>
          <w:szCs w:val="28"/>
        </w:rPr>
      </w:pPr>
    </w:p>
    <w:p w:rsidR="00A0730D" w:rsidRPr="00263E63" w:rsidRDefault="00A0730D" w:rsidP="00A0730D">
      <w:pPr>
        <w:jc w:val="both"/>
        <w:rPr>
          <w:sz w:val="28"/>
          <w:szCs w:val="28"/>
        </w:rPr>
      </w:pPr>
    </w:p>
    <w:p w:rsidR="008A7C57" w:rsidRPr="00A0730D" w:rsidRDefault="008A7C57">
      <w:pPr>
        <w:rPr>
          <w:sz w:val="28"/>
          <w:szCs w:val="28"/>
        </w:rPr>
      </w:pPr>
    </w:p>
    <w:sectPr w:rsidR="008A7C57" w:rsidRPr="00A0730D" w:rsidSect="00A0730D">
      <w:pgSz w:w="12304" w:h="17010" w:code="581"/>
      <w:pgMar w:top="1302" w:right="1144" w:bottom="1134" w:left="108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30D"/>
    <w:rsid w:val="001414F3"/>
    <w:rsid w:val="00366105"/>
    <w:rsid w:val="008A7C57"/>
    <w:rsid w:val="00A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730D"/>
    <w:pPr>
      <w:spacing w:line="360" w:lineRule="auto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2013-04-21T10:35:00Z</dcterms:created>
  <dcterms:modified xsi:type="dcterms:W3CDTF">2018-08-01T15:07:00Z</dcterms:modified>
</cp:coreProperties>
</file>